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56E" w:rsidRPr="00FA1BFA" w:rsidRDefault="00FA1BFA" w:rsidP="00FA1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A1BFA">
        <w:rPr>
          <w:rFonts w:ascii="Times New Roman" w:hAnsi="Times New Roman" w:cs="Times New Roman"/>
          <w:sz w:val="28"/>
          <w:szCs w:val="28"/>
        </w:rPr>
        <w:t xml:space="preserve">По следу в лесу столичные спасатели провели масштабные учения по поискам условных потерявшихся в </w:t>
      </w:r>
      <w:proofErr w:type="spellStart"/>
      <w:r w:rsidRPr="00FA1BFA">
        <w:rPr>
          <w:rFonts w:ascii="Times New Roman" w:hAnsi="Times New Roman" w:cs="Times New Roman"/>
          <w:sz w:val="28"/>
          <w:szCs w:val="28"/>
        </w:rPr>
        <w:t>ТиНАО</w:t>
      </w:r>
      <w:proofErr w:type="spellEnd"/>
    </w:p>
    <w:p w:rsidR="00FA1BFA" w:rsidRPr="00FA1BFA" w:rsidRDefault="00FA1BFA" w:rsidP="00FA1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BFA">
        <w:rPr>
          <w:rFonts w:ascii="Times New Roman" w:hAnsi="Times New Roman" w:cs="Times New Roman"/>
          <w:sz w:val="28"/>
          <w:szCs w:val="28"/>
        </w:rPr>
        <w:t>В течение двух дней в столице проходили масштабные учебно-методические сборы, главной целью которых стала отработка взаимодействия различных подразделений столичного Пожарно-спасательного центра при проведении поисково-спасательных работ в природной среде.</w:t>
      </w:r>
    </w:p>
    <w:p w:rsidR="00FA1BFA" w:rsidRPr="00FA1BFA" w:rsidRDefault="00FA1BFA" w:rsidP="00FA1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BFA">
        <w:rPr>
          <w:rFonts w:ascii="Times New Roman" w:hAnsi="Times New Roman" w:cs="Times New Roman"/>
          <w:sz w:val="28"/>
          <w:szCs w:val="28"/>
        </w:rPr>
        <w:t xml:space="preserve">С началом сезона «тихой охоты», когда число заблудившихся в лесу грибников неизбежно растет, особую значимость приобретает слаженная работа всех служб, задействованных в поисково-спасательных операциях. С целью отработки взаимодействия разных подразделений столичного Пожарно-спасательного центра при организации поисков в природной среде на территории Троицкого административного округа прошли двухдневные учебно-методические сборы. Программа тренировки строилась по принципу «от теории к практике». В первый день сборов участники детально изучили специфику применения кинологических расчетов, анализировали возможности использования </w:t>
      </w:r>
      <w:proofErr w:type="spellStart"/>
      <w:r w:rsidRPr="00FA1BFA">
        <w:rPr>
          <w:rFonts w:ascii="Times New Roman" w:hAnsi="Times New Roman" w:cs="Times New Roman"/>
          <w:sz w:val="28"/>
          <w:szCs w:val="28"/>
        </w:rPr>
        <w:t>мотовездеходных</w:t>
      </w:r>
      <w:proofErr w:type="spellEnd"/>
      <w:r w:rsidRPr="00FA1BFA">
        <w:rPr>
          <w:rFonts w:ascii="Times New Roman" w:hAnsi="Times New Roman" w:cs="Times New Roman"/>
          <w:sz w:val="28"/>
          <w:szCs w:val="28"/>
        </w:rPr>
        <w:t xml:space="preserve"> групп при движе</w:t>
      </w:r>
      <w:r w:rsidRPr="00FA1BFA">
        <w:rPr>
          <w:rFonts w:ascii="Times New Roman" w:hAnsi="Times New Roman" w:cs="Times New Roman"/>
          <w:sz w:val="28"/>
          <w:szCs w:val="28"/>
        </w:rPr>
        <w:t xml:space="preserve">нии по пересеченной местности. </w:t>
      </w:r>
    </w:p>
    <w:p w:rsidR="00FA1BFA" w:rsidRPr="00FA1BFA" w:rsidRDefault="00FA1BFA" w:rsidP="00FA1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BFA">
        <w:rPr>
          <w:rFonts w:ascii="Times New Roman" w:hAnsi="Times New Roman" w:cs="Times New Roman"/>
          <w:sz w:val="28"/>
          <w:szCs w:val="28"/>
        </w:rPr>
        <w:t xml:space="preserve">Второй день превратил лес в настоящую тренировочную площадку, где теория нашла свое воплощение в реальных действиях. Местом проведения масштабных учений был выбран лесной массив в поселении </w:t>
      </w:r>
      <w:proofErr w:type="spellStart"/>
      <w:r w:rsidRPr="00FA1BFA">
        <w:rPr>
          <w:rFonts w:ascii="Times New Roman" w:hAnsi="Times New Roman" w:cs="Times New Roman"/>
          <w:sz w:val="28"/>
          <w:szCs w:val="28"/>
        </w:rPr>
        <w:t>Вороновское</w:t>
      </w:r>
      <w:proofErr w:type="spellEnd"/>
      <w:r w:rsidRPr="00FA1BFA">
        <w:rPr>
          <w:rFonts w:ascii="Times New Roman" w:hAnsi="Times New Roman" w:cs="Times New Roman"/>
          <w:sz w:val="28"/>
          <w:szCs w:val="28"/>
        </w:rPr>
        <w:t>. В ходе учений спасатели продемонстрировали буквально весь цикл поисковой операции: от получения сигнала о потерявшемся в лесу человеке до транспортировки условного пострадавшего по бездорожью. В ходе тренировки были развернуты штаб руководителей аварийно-спасательных работ и пункт обогрева. Особое внимание уделили организации устойчивой связи в условиях лесного массива. Легенда учений была непростой и динамичной: поисковым группам ставили задачи, кото</w:t>
      </w:r>
      <w:r w:rsidRPr="00FA1BFA">
        <w:rPr>
          <w:rFonts w:ascii="Times New Roman" w:hAnsi="Times New Roman" w:cs="Times New Roman"/>
          <w:sz w:val="28"/>
          <w:szCs w:val="28"/>
        </w:rPr>
        <w:t>рые буквально менялись на ходу.</w:t>
      </w:r>
    </w:p>
    <w:p w:rsidR="00FA1BFA" w:rsidRPr="00FA1BFA" w:rsidRDefault="00FA1BFA" w:rsidP="00FA1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BFA">
        <w:rPr>
          <w:rFonts w:ascii="Times New Roman" w:hAnsi="Times New Roman" w:cs="Times New Roman"/>
          <w:sz w:val="28"/>
          <w:szCs w:val="28"/>
        </w:rPr>
        <w:t xml:space="preserve">Нашей поисковой двойке предстояло обследовать овраг протяженностью около 1,2 километра с четко обозначенными границами. Но в любой настоящей поисковой операции обстановка постоянно меняется, так получилось и здесь. По легенде, нам </w:t>
      </w:r>
      <w:r w:rsidRPr="00FA1BFA">
        <w:rPr>
          <w:rFonts w:ascii="Times New Roman" w:hAnsi="Times New Roman" w:cs="Times New Roman"/>
          <w:sz w:val="28"/>
          <w:szCs w:val="28"/>
        </w:rPr>
        <w:lastRenderedPageBreak/>
        <w:t>поступило свидетельство "очевидцев", что нашего "потерявшегося" видели в другом направлении, и штаб, опираясь на свидетельства, дал задачу обследовать более перспективное направление. Пришлось оперативно перестраивать маршрут, менять зону работы собак и двигаться к водоему. В итоге кинологический расчет обнаружил условного пострадавшего и сопроводил его до выхода из леса. Именно такие неожиданные вводные делают учения максимально похожими на работу в условиях реального поиска.</w:t>
      </w:r>
    </w:p>
    <w:p w:rsidR="00FA1BFA" w:rsidRPr="00FA1BFA" w:rsidRDefault="00FA1BFA" w:rsidP="00FA1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BFA">
        <w:rPr>
          <w:rFonts w:ascii="Times New Roman" w:hAnsi="Times New Roman" w:cs="Times New Roman"/>
          <w:sz w:val="28"/>
          <w:szCs w:val="28"/>
        </w:rPr>
        <w:t>Наталья Стародубцева, начальник кинологической группы столичного Пожарно-спасательного центра</w:t>
      </w:r>
    </w:p>
    <w:p w:rsidR="00FA1BFA" w:rsidRPr="00FA1BFA" w:rsidRDefault="00FA1BFA" w:rsidP="00FA1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BFA">
        <w:rPr>
          <w:rFonts w:ascii="Times New Roman" w:hAnsi="Times New Roman" w:cs="Times New Roman"/>
          <w:sz w:val="28"/>
          <w:szCs w:val="28"/>
        </w:rPr>
        <w:t xml:space="preserve">Параллельно с кинологами отрабатывали свои навыки поиска расчеты аварийно-спасательных подразделений. Пешие поисковые группы работали методами «на отклик» и «прочес», двигаясь плотным строем, чтобы исключить вероятность пропуска следов. В учениях были задействованы и </w:t>
      </w:r>
      <w:proofErr w:type="spellStart"/>
      <w:r w:rsidRPr="00FA1BFA">
        <w:rPr>
          <w:rFonts w:ascii="Times New Roman" w:hAnsi="Times New Roman" w:cs="Times New Roman"/>
          <w:sz w:val="28"/>
          <w:szCs w:val="28"/>
        </w:rPr>
        <w:t>мотовездеходные</w:t>
      </w:r>
      <w:proofErr w:type="spellEnd"/>
      <w:r w:rsidRPr="00FA1BFA">
        <w:rPr>
          <w:rFonts w:ascii="Times New Roman" w:hAnsi="Times New Roman" w:cs="Times New Roman"/>
          <w:sz w:val="28"/>
          <w:szCs w:val="28"/>
        </w:rPr>
        <w:t xml:space="preserve"> группы, которые преодолевали сложные участки бездорожья, выдвигались в заданные сектора для разведки и осуществляли транспортировку условного пострадавшего через овраги и водные преграды с использованием альпи</w:t>
      </w:r>
      <w:r w:rsidRPr="00FA1BFA">
        <w:rPr>
          <w:rFonts w:ascii="Times New Roman" w:hAnsi="Times New Roman" w:cs="Times New Roman"/>
          <w:sz w:val="28"/>
          <w:szCs w:val="28"/>
        </w:rPr>
        <w:t>нистского снаряжения.</w:t>
      </w:r>
    </w:p>
    <w:p w:rsidR="00FA1BFA" w:rsidRPr="00FA1BFA" w:rsidRDefault="00FA1BFA" w:rsidP="00FA1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BFA">
        <w:rPr>
          <w:rFonts w:ascii="Times New Roman" w:hAnsi="Times New Roman" w:cs="Times New Roman"/>
          <w:sz w:val="28"/>
          <w:szCs w:val="28"/>
        </w:rPr>
        <w:t>Наша задача была не только найти условного потерявшегося, но и отработать все наши действия до мелочей: от развертывания штаба до доставки спасателей к месту работ. В ходе учений мы проверили проходимость техники, надежность связи и, что критически важно, навыки эвакуации "пострадавших" из труднодоступных мест. Без постоянных тренировок такая слаженность в условиях реального вызова и дефицита времени просто невозможна.</w:t>
      </w:r>
    </w:p>
    <w:p w:rsidR="00FA1BFA" w:rsidRPr="00FA1BFA" w:rsidRDefault="00FA1BFA" w:rsidP="00FA1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BFA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spellStart"/>
      <w:r w:rsidRPr="00FA1BFA">
        <w:rPr>
          <w:rFonts w:ascii="Times New Roman" w:hAnsi="Times New Roman" w:cs="Times New Roman"/>
          <w:sz w:val="28"/>
          <w:szCs w:val="28"/>
        </w:rPr>
        <w:t>Шляпин</w:t>
      </w:r>
      <w:proofErr w:type="spellEnd"/>
      <w:r w:rsidRPr="00FA1BFA">
        <w:rPr>
          <w:rFonts w:ascii="Times New Roman" w:hAnsi="Times New Roman" w:cs="Times New Roman"/>
          <w:sz w:val="28"/>
          <w:szCs w:val="28"/>
        </w:rPr>
        <w:t>, оперативный дежурный Аварийно-спасательной службы ГКУ «ПСЦ»</w:t>
      </w:r>
    </w:p>
    <w:p w:rsidR="00FA1BFA" w:rsidRPr="00FA1BFA" w:rsidRDefault="00FA1BFA" w:rsidP="00FA1BF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BFA">
        <w:rPr>
          <w:rFonts w:ascii="Times New Roman" w:hAnsi="Times New Roman" w:cs="Times New Roman"/>
          <w:sz w:val="28"/>
          <w:szCs w:val="28"/>
        </w:rPr>
        <w:t xml:space="preserve">Подобные учения – это не просто обязательная составляющая профессиональной подготовки спасателей, а жизненно важная необходимость. Именно здесь, в условиях, максимально приближенных к реальным, работники подразделений до </w:t>
      </w:r>
      <w:r w:rsidRPr="00FA1BFA">
        <w:rPr>
          <w:rFonts w:ascii="Times New Roman" w:hAnsi="Times New Roman" w:cs="Times New Roman"/>
          <w:sz w:val="28"/>
          <w:szCs w:val="28"/>
        </w:rPr>
        <w:lastRenderedPageBreak/>
        <w:t>автоматизма отрабатывают свои действия, чтобы быть готовыми прийти на помощь в любом месте и в любое время.</w:t>
      </w:r>
      <w:bookmarkEnd w:id="0"/>
    </w:p>
    <w:sectPr w:rsidR="00FA1BFA" w:rsidRPr="00FA1BFA" w:rsidSect="00FA1BF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13"/>
    <w:rsid w:val="0028056E"/>
    <w:rsid w:val="00752213"/>
    <w:rsid w:val="00FA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8D74B"/>
  <w15:chartTrackingRefBased/>
  <w15:docId w15:val="{619627D7-B16F-4BE9-8DFA-242D5BAC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2026-07-03T09:01:00Z</dcterms:created>
  <dcterms:modified xsi:type="dcterms:W3CDTF">2026-07-03T09:02:00Z</dcterms:modified>
</cp:coreProperties>
</file>